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（个人申请样表）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510**************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例：关于印发《重庆市**区知识产权资助及奖励办法》的通知（**发〔2022〕1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号）</w:t>
            </w:r>
          </w:p>
          <w:p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2023年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lZTk3OGFhNDY3ZmQxMThmOGE0ZDFhNzRhZGQ3OGEifQ=="/>
  </w:docVars>
  <w:rsids>
    <w:rsidRoot w:val="463D7BFF"/>
    <w:rsid w:val="003D5920"/>
    <w:rsid w:val="00602F71"/>
    <w:rsid w:val="00934C4D"/>
    <w:rsid w:val="00AC3DE0"/>
    <w:rsid w:val="00E121EE"/>
    <w:rsid w:val="2D6E182B"/>
    <w:rsid w:val="33F60D86"/>
    <w:rsid w:val="463D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652</Characters>
  <Lines>5</Lines>
  <Paragraphs>1</Paragraphs>
  <TotalTime>1</TotalTime>
  <ScaleCrop>false</ScaleCrop>
  <LinksUpToDate>false</LinksUpToDate>
  <CharactersWithSpaces>765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2020-05-25T17:14:00Z</dcterms:created>
  <dc:creator>政务公开处_唐培林</dc:creator>
  <cp:lastModifiedBy>slinguo</cp:lastModifiedBy>
  <cp:lastPrinted>2020-05-25T17:15:00Z</cp:lastPrinted>
  <dcterms:modified xsi:type="dcterms:W3CDTF">2023-11-01T06:19:08Z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011A5ACA053A16BED78FBB635F491CA3</vt:lpwstr>
  </property>
</Properties>
</file>