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D08BC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重庆市九龙坡区黄桷坪街道办事处2025年</w:t>
      </w:r>
    </w:p>
    <w:p w14:paraId="6C8C9327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6月临时困难救助补贴公示表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159"/>
        <w:gridCol w:w="1091"/>
        <w:gridCol w:w="1391"/>
        <w:gridCol w:w="1909"/>
        <w:gridCol w:w="1432"/>
        <w:gridCol w:w="867"/>
      </w:tblGrid>
      <w:tr w14:paraId="52B81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noWrap w:val="0"/>
            <w:vAlign w:val="center"/>
          </w:tcPr>
          <w:p w14:paraId="65CBA39B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159" w:type="dxa"/>
            <w:noWrap w:val="0"/>
            <w:vAlign w:val="center"/>
          </w:tcPr>
          <w:p w14:paraId="605797DA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091" w:type="dxa"/>
            <w:noWrap w:val="0"/>
            <w:vAlign w:val="center"/>
          </w:tcPr>
          <w:p w14:paraId="57F73A4C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391" w:type="dxa"/>
            <w:noWrap w:val="0"/>
            <w:vAlign w:val="center"/>
          </w:tcPr>
          <w:p w14:paraId="4E51B7F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909" w:type="dxa"/>
            <w:noWrap w:val="0"/>
            <w:vAlign w:val="center"/>
          </w:tcPr>
          <w:p w14:paraId="7BC62393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432" w:type="dxa"/>
            <w:noWrap w:val="0"/>
            <w:vAlign w:val="center"/>
          </w:tcPr>
          <w:p w14:paraId="00E659D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867" w:type="dxa"/>
            <w:noWrap w:val="0"/>
            <w:vAlign w:val="center"/>
          </w:tcPr>
          <w:p w14:paraId="6F2EDAA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7F40E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noWrap w:val="0"/>
            <w:vAlign w:val="center"/>
          </w:tcPr>
          <w:p w14:paraId="1C904D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OLE_LINK2" w:colFirst="1" w:colLast="5"/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59" w:type="dxa"/>
            <w:noWrap w:val="0"/>
            <w:vAlign w:val="center"/>
          </w:tcPr>
          <w:p w14:paraId="5B2AB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金祺斌</w:t>
            </w:r>
          </w:p>
        </w:tc>
        <w:tc>
          <w:tcPr>
            <w:tcW w:w="1091" w:type="dxa"/>
            <w:noWrap w:val="0"/>
            <w:vAlign w:val="center"/>
          </w:tcPr>
          <w:p w14:paraId="3E3BF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391" w:type="dxa"/>
            <w:noWrap w:val="0"/>
            <w:vAlign w:val="center"/>
          </w:tcPr>
          <w:p w14:paraId="28044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909" w:type="dxa"/>
            <w:noWrap w:val="0"/>
            <w:vAlign w:val="center"/>
          </w:tcPr>
          <w:p w14:paraId="4F31C8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临时困难救助</w:t>
            </w:r>
          </w:p>
        </w:tc>
        <w:tc>
          <w:tcPr>
            <w:tcW w:w="1432" w:type="dxa"/>
            <w:noWrap w:val="0"/>
            <w:vAlign w:val="center"/>
          </w:tcPr>
          <w:p w14:paraId="09877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10003</w:t>
            </w:r>
          </w:p>
        </w:tc>
        <w:tc>
          <w:tcPr>
            <w:tcW w:w="867" w:type="dxa"/>
            <w:noWrap w:val="0"/>
            <w:vAlign w:val="top"/>
          </w:tcPr>
          <w:p w14:paraId="1D860A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bookmarkEnd w:id="0"/>
      <w:tr w14:paraId="78086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noWrap w:val="0"/>
            <w:vAlign w:val="center"/>
          </w:tcPr>
          <w:p w14:paraId="54329D8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159" w:type="dxa"/>
            <w:noWrap w:val="0"/>
            <w:vAlign w:val="center"/>
          </w:tcPr>
          <w:p w14:paraId="2F7FD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陈柯宇</w:t>
            </w:r>
          </w:p>
        </w:tc>
        <w:tc>
          <w:tcPr>
            <w:tcW w:w="1091" w:type="dxa"/>
            <w:noWrap w:val="0"/>
            <w:vAlign w:val="center"/>
          </w:tcPr>
          <w:p w14:paraId="6D1AC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391" w:type="dxa"/>
            <w:noWrap w:val="0"/>
            <w:vAlign w:val="center"/>
          </w:tcPr>
          <w:p w14:paraId="7872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909" w:type="dxa"/>
            <w:noWrap w:val="0"/>
            <w:vAlign w:val="center"/>
          </w:tcPr>
          <w:p w14:paraId="604D69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临时困难救助</w:t>
            </w:r>
          </w:p>
        </w:tc>
        <w:tc>
          <w:tcPr>
            <w:tcW w:w="1432" w:type="dxa"/>
            <w:noWrap w:val="0"/>
            <w:vAlign w:val="center"/>
          </w:tcPr>
          <w:p w14:paraId="126A8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3218</w:t>
            </w:r>
          </w:p>
        </w:tc>
        <w:tc>
          <w:tcPr>
            <w:tcW w:w="867" w:type="dxa"/>
            <w:noWrap w:val="0"/>
            <w:vAlign w:val="top"/>
          </w:tcPr>
          <w:p w14:paraId="64F970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B8A6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noWrap w:val="0"/>
            <w:vAlign w:val="center"/>
          </w:tcPr>
          <w:p w14:paraId="3AFD2A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" w:name="OLE_LINK1" w:colFirst="2" w:colLast="4"/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159" w:type="dxa"/>
            <w:noWrap w:val="0"/>
            <w:vAlign w:val="center"/>
          </w:tcPr>
          <w:p w14:paraId="0BAFF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李孝明</w:t>
            </w:r>
          </w:p>
        </w:tc>
        <w:tc>
          <w:tcPr>
            <w:tcW w:w="1091" w:type="dxa"/>
            <w:noWrap w:val="0"/>
            <w:vAlign w:val="center"/>
          </w:tcPr>
          <w:p w14:paraId="668A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391" w:type="dxa"/>
            <w:noWrap w:val="0"/>
            <w:vAlign w:val="center"/>
          </w:tcPr>
          <w:p w14:paraId="3C14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bookmarkStart w:id="2" w:name="OLE_LINK6"/>
            <w:r>
              <w:rPr>
                <w:rFonts w:hint="eastAsia"/>
                <w:vertAlign w:val="baseline"/>
                <w:lang w:val="en-US" w:eastAsia="zh-CN"/>
              </w:rPr>
              <w:t>三角道</w:t>
            </w:r>
            <w:bookmarkEnd w:id="2"/>
          </w:p>
        </w:tc>
        <w:tc>
          <w:tcPr>
            <w:tcW w:w="1909" w:type="dxa"/>
            <w:noWrap w:val="0"/>
            <w:vAlign w:val="center"/>
          </w:tcPr>
          <w:p w14:paraId="24EB37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临时困难救助</w:t>
            </w:r>
          </w:p>
        </w:tc>
        <w:tc>
          <w:tcPr>
            <w:tcW w:w="1432" w:type="dxa"/>
            <w:noWrap w:val="0"/>
            <w:vAlign w:val="center"/>
          </w:tcPr>
          <w:p w14:paraId="03E7E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2826</w:t>
            </w:r>
          </w:p>
        </w:tc>
        <w:tc>
          <w:tcPr>
            <w:tcW w:w="867" w:type="dxa"/>
            <w:noWrap w:val="0"/>
            <w:vAlign w:val="top"/>
          </w:tcPr>
          <w:p w14:paraId="26AB32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bookmarkEnd w:id="1"/>
      <w:tr w14:paraId="18FB8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noWrap w:val="0"/>
            <w:vAlign w:val="center"/>
          </w:tcPr>
          <w:p w14:paraId="2D22E4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59" w:type="dxa"/>
            <w:noWrap w:val="0"/>
            <w:vAlign w:val="center"/>
          </w:tcPr>
          <w:p w14:paraId="3FD6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王志洪</w:t>
            </w:r>
          </w:p>
        </w:tc>
        <w:tc>
          <w:tcPr>
            <w:tcW w:w="1091" w:type="dxa"/>
            <w:noWrap w:val="0"/>
            <w:vAlign w:val="center"/>
          </w:tcPr>
          <w:p w14:paraId="5E2D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bookmarkStart w:id="3" w:name="OLE_LINK3"/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  <w:bookmarkEnd w:id="3"/>
          </w:p>
        </w:tc>
        <w:tc>
          <w:tcPr>
            <w:tcW w:w="1391" w:type="dxa"/>
            <w:noWrap w:val="0"/>
            <w:vAlign w:val="center"/>
          </w:tcPr>
          <w:p w14:paraId="7A873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909" w:type="dxa"/>
            <w:noWrap w:val="0"/>
            <w:vAlign w:val="center"/>
          </w:tcPr>
          <w:p w14:paraId="393E83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4" w:name="OLE_LINK4"/>
            <w:r>
              <w:rPr>
                <w:rFonts w:hint="eastAsia"/>
                <w:vertAlign w:val="baseline"/>
                <w:lang w:val="en-US" w:eastAsia="zh-CN"/>
              </w:rPr>
              <w:t>临时困难救助</w:t>
            </w:r>
            <w:bookmarkEnd w:id="4"/>
          </w:p>
        </w:tc>
        <w:tc>
          <w:tcPr>
            <w:tcW w:w="1432" w:type="dxa"/>
            <w:noWrap w:val="0"/>
            <w:vAlign w:val="center"/>
          </w:tcPr>
          <w:p w14:paraId="65ADE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2543</w:t>
            </w:r>
          </w:p>
        </w:tc>
        <w:tc>
          <w:tcPr>
            <w:tcW w:w="867" w:type="dxa"/>
            <w:noWrap w:val="0"/>
            <w:vAlign w:val="top"/>
          </w:tcPr>
          <w:p w14:paraId="1FFE94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351D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noWrap w:val="0"/>
            <w:vAlign w:val="center"/>
          </w:tcPr>
          <w:p w14:paraId="02B0D2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59" w:type="dxa"/>
            <w:noWrap w:val="0"/>
            <w:vAlign w:val="center"/>
          </w:tcPr>
          <w:p w14:paraId="16635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周璐</w:t>
            </w:r>
          </w:p>
        </w:tc>
        <w:tc>
          <w:tcPr>
            <w:tcW w:w="1091" w:type="dxa"/>
            <w:noWrap w:val="0"/>
            <w:vAlign w:val="center"/>
          </w:tcPr>
          <w:p w14:paraId="1E9AA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391" w:type="dxa"/>
            <w:noWrap w:val="0"/>
            <w:vAlign w:val="center"/>
          </w:tcPr>
          <w:p w14:paraId="30BAE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909" w:type="dxa"/>
            <w:noWrap w:val="0"/>
            <w:vAlign w:val="center"/>
          </w:tcPr>
          <w:p w14:paraId="050DF2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临时困难救助</w:t>
            </w:r>
          </w:p>
        </w:tc>
        <w:tc>
          <w:tcPr>
            <w:tcW w:w="1432" w:type="dxa"/>
            <w:noWrap w:val="0"/>
            <w:vAlign w:val="center"/>
          </w:tcPr>
          <w:p w14:paraId="33D4C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1000</w:t>
            </w:r>
          </w:p>
        </w:tc>
        <w:tc>
          <w:tcPr>
            <w:tcW w:w="867" w:type="dxa"/>
            <w:noWrap w:val="0"/>
            <w:vAlign w:val="top"/>
          </w:tcPr>
          <w:p w14:paraId="5890C2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3041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7" w:type="dxa"/>
            <w:gridSpan w:val="2"/>
            <w:noWrap w:val="0"/>
            <w:vAlign w:val="top"/>
          </w:tcPr>
          <w:p w14:paraId="7DC8A12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091" w:type="dxa"/>
            <w:noWrap w:val="0"/>
            <w:vAlign w:val="top"/>
          </w:tcPr>
          <w:p w14:paraId="1A603482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5C19014A">
            <w:pPr>
              <w:jc w:val="center"/>
              <w:rPr>
                <w:vertAlign w:val="baseline"/>
              </w:rPr>
            </w:pPr>
          </w:p>
        </w:tc>
        <w:tc>
          <w:tcPr>
            <w:tcW w:w="1909" w:type="dxa"/>
            <w:noWrap w:val="0"/>
            <w:vAlign w:val="top"/>
          </w:tcPr>
          <w:p w14:paraId="4D425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32" w:type="dxa"/>
            <w:shd w:val="clear" w:color="auto" w:fill="auto"/>
            <w:noWrap w:val="0"/>
            <w:vAlign w:val="center"/>
          </w:tcPr>
          <w:p w14:paraId="55C8F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19590</w:t>
            </w:r>
            <w:bookmarkStart w:id="5" w:name="_GoBack"/>
            <w:bookmarkEnd w:id="5"/>
          </w:p>
        </w:tc>
        <w:tc>
          <w:tcPr>
            <w:tcW w:w="867" w:type="dxa"/>
            <w:noWrap w:val="0"/>
            <w:vAlign w:val="top"/>
          </w:tcPr>
          <w:p w14:paraId="728DA75E">
            <w:pPr>
              <w:jc w:val="center"/>
              <w:rPr>
                <w:vertAlign w:val="baseline"/>
              </w:rPr>
            </w:pPr>
          </w:p>
        </w:tc>
      </w:tr>
    </w:tbl>
    <w:p w14:paraId="6F247BD3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B7F49AF"/>
    <w:rsid w:val="0D07502F"/>
    <w:rsid w:val="0F2E3D3A"/>
    <w:rsid w:val="123855D1"/>
    <w:rsid w:val="13863406"/>
    <w:rsid w:val="154E5168"/>
    <w:rsid w:val="191C7743"/>
    <w:rsid w:val="1C4362E5"/>
    <w:rsid w:val="1CB35586"/>
    <w:rsid w:val="25956217"/>
    <w:rsid w:val="25A6040D"/>
    <w:rsid w:val="29160961"/>
    <w:rsid w:val="2DF61600"/>
    <w:rsid w:val="2FF01724"/>
    <w:rsid w:val="309702AF"/>
    <w:rsid w:val="32F7140B"/>
    <w:rsid w:val="34B64385"/>
    <w:rsid w:val="359B45C9"/>
    <w:rsid w:val="36E862AE"/>
    <w:rsid w:val="38F77CE3"/>
    <w:rsid w:val="3D833BDA"/>
    <w:rsid w:val="40580367"/>
    <w:rsid w:val="428E1F4A"/>
    <w:rsid w:val="45A80615"/>
    <w:rsid w:val="468B3D39"/>
    <w:rsid w:val="4F9E2596"/>
    <w:rsid w:val="53562AA9"/>
    <w:rsid w:val="58D775CB"/>
    <w:rsid w:val="59AE167F"/>
    <w:rsid w:val="59CA2948"/>
    <w:rsid w:val="5A253EBD"/>
    <w:rsid w:val="5D513FB0"/>
    <w:rsid w:val="5E577B03"/>
    <w:rsid w:val="5F6F0B58"/>
    <w:rsid w:val="622242B0"/>
    <w:rsid w:val="639D09D3"/>
    <w:rsid w:val="679C3E80"/>
    <w:rsid w:val="681E3E56"/>
    <w:rsid w:val="68D81672"/>
    <w:rsid w:val="69275C9C"/>
    <w:rsid w:val="6C975BF0"/>
    <w:rsid w:val="6E6C0A4C"/>
    <w:rsid w:val="6FE330BD"/>
    <w:rsid w:val="70120921"/>
    <w:rsid w:val="79BB61EA"/>
    <w:rsid w:val="7AD946C0"/>
    <w:rsid w:val="7C2114BE"/>
    <w:rsid w:val="7E825074"/>
    <w:rsid w:val="7FAF44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214</Characters>
  <Lines>0</Lines>
  <Paragraphs>0</Paragraphs>
  <TotalTime>13</TotalTime>
  <ScaleCrop>false</ScaleCrop>
  <LinksUpToDate>false</LinksUpToDate>
  <CharactersWithSpaces>214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2024-03-07T02:09:00Z</cp:lastPrinted>
  <dcterms:modified xsi:type="dcterms:W3CDTF">2025-06-30T03:29:44Z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