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【活动预告】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  <w:lang w:val="en-US" w:eastAsia="zh-CN"/>
        </w:rPr>
        <w:t>重庆市九龙坡区西彭镇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蛟龙迎新春，泼墨写春联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——铝都文苑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 xml:space="preserve"> </w:t>
      </w:r>
    </w:p>
    <w:tbl>
      <w:tblPr>
        <w:tblStyle w:val="11"/>
        <w:tblW w:w="4997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2483"/>
        <w:gridCol w:w="1707"/>
        <w:gridCol w:w="3257"/>
        <w:gridCol w:w="934"/>
        <w:gridCol w:w="1707"/>
        <w:gridCol w:w="1322"/>
        <w:gridCol w:w="20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活动主题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主办单位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活动内容</w:t>
            </w: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活动性质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活动地点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活动时间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1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pStyle w:val="1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蛟龙迎新春，泼墨写春联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春联是中华民族传统而独特的文学艺术形式，贴春联、挂灯笼是“春节”期间的传统民俗。新春将至，年味渐浓，为弘扬中华优秀传统文化，讴歌新时代、表达新愿景、传播正能量，营造浓厚的节日氛围， 镇组织开展新春送福、送春联活动，让群众提前感受到新春的温暖，欢迎广大群众参与。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文体活动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default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/>
              </w:rPr>
              <w:t>综合文化服务中心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2024年1月24日 14：30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聂老师：65811306</w:t>
            </w: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  <w:docVar w:name="KSO_WPS_MARK_KEY" w:val="e4379a79-bfd3-4080-bf77-e3cec5d3f380"/>
  </w:docVars>
  <w:rsids>
    <w:rsidRoot w:val="00000000"/>
    <w:rsid w:val="2BE07D12"/>
    <w:rsid w:val="40F12CA0"/>
    <w:rsid w:val="437008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2">
    <w:name w:val="Default Paragraph Font"/>
    <w:semiHidden/>
    <w:unhideWhenUsed/>
    <w:uiPriority w:val="99"/>
  </w:style>
  <w:style w:type="table" w:default="1" w:styleId="11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uiPriority w:val="0"/>
    <w:pPr>
      <w:spacing w:before="0" w:beforeAutospacing="0" w:after="0" w:afterAutospacing="0"/>
      <w:ind w:left="420" w:leftChars="2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3">
    <w:name w:val="17"/>
    <w:basedOn w:val="12"/>
    <w:uiPriority w:val="0"/>
    <w:rPr>
      <w:rFonts w:hint="default" w:ascii="Times New Roman" w:hAnsi="Times New Roman" w:cs="Times New Roman"/>
    </w:rPr>
  </w:style>
  <w:style w:type="paragraph" w:customStyle="1" w:styleId="14">
    <w:name w:val="p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5">
    <w:name w:val="15"/>
    <w:basedOn w:val="12"/>
    <w:uiPriority w:val="0"/>
    <w:rPr>
      <w:rFonts w:hint="default" w:ascii="Times New Roman" w:hAnsi="Times New Roman" w:cs="Times New Roman"/>
    </w:rPr>
  </w:style>
  <w:style w:type="character" w:customStyle="1" w:styleId="16">
    <w:name w:val="10"/>
    <w:basedOn w:val="12"/>
    <w:uiPriority w:val="0"/>
    <w:rPr>
      <w:rFonts w:hint="default" w:ascii="Times New Roman" w:hAnsi="Times New Roman" w:cs="Times New Roman"/>
    </w:rPr>
  </w:style>
  <w:style w:type="character" w:customStyle="1" w:styleId="17">
    <w:name w:val="16"/>
    <w:basedOn w:val="12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18"/>
    <w:basedOn w:val="12"/>
    <w:uiPriority w:val="0"/>
    <w:rPr>
      <w:rFonts w:hint="default" w:ascii="Times New Roman" w:hAnsi="Times New Roman" w:cs="Times New Roman"/>
    </w:rPr>
  </w:style>
  <w:style w:type="paragraph" w:customStyle="1" w:styleId="19">
    <w:name w:val="HTML 预设格式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0">
    <w:name w:val="HTML 预设格式 Char Char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1">
    <w:name w:val="HTML 预设格式 Char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242</Words>
  <Characters>255</Characters>
  <Lines>1</Lines>
  <Paragraphs>1</Paragraphs>
  <TotalTime>0</TotalTime>
  <ScaleCrop>false</ScaleCrop>
  <LinksUpToDate>false</LinksUpToDate>
  <CharactersWithSpaces>259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2024-03-18T07:25:47Z</dcterms:created>
  <dc:creator>pengke</dc:creator>
  <cp:lastModifiedBy>Administrator</cp:lastModifiedBy>
  <dcterms:modified xsi:type="dcterms:W3CDTF">2024-03-18T09:23:32Z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87614487F6964E2FA3ECCAC10807803E_13</vt:lpwstr>
  </property>
</Properties>
</file>